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BCF5" w14:textId="36327E5C" w:rsidR="00E111EE" w:rsidRPr="000E7F90" w:rsidRDefault="00B265EC" w:rsidP="006F26AC">
      <w:pPr>
        <w:rPr>
          <w:rFonts w:ascii="Arial" w:hAnsi="Arial" w:cs="Arial"/>
          <w:b/>
          <w:sz w:val="20"/>
          <w:szCs w:val="20"/>
          <w:lang w:val="es-CL"/>
        </w:rPr>
      </w:pPr>
      <w:bookmarkStart w:id="0" w:name="_GoBack"/>
      <w:bookmarkEnd w:id="0"/>
      <w:r w:rsidRPr="000E7F90"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A266D9B" wp14:editId="4626D9FC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091600" cy="892800"/>
            <wp:effectExtent l="0" t="0" r="0" b="3175"/>
            <wp:wrapTopAndBottom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5D6FA" w14:textId="77777777" w:rsidR="000E7F90" w:rsidRDefault="000E7F90" w:rsidP="00B265EC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14:paraId="19447EA8" w14:textId="1FF4AB21" w:rsidR="006F26AC" w:rsidRPr="000E7F90" w:rsidRDefault="006F26AC" w:rsidP="00B265EC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0E7F90">
        <w:rPr>
          <w:rFonts w:ascii="Arial" w:hAnsi="Arial" w:cs="Arial"/>
          <w:b/>
          <w:sz w:val="20"/>
          <w:szCs w:val="20"/>
          <w:lang w:val="es-CL"/>
        </w:rPr>
        <w:t>FORMULARIO DE SOLICITUD DE DISPENSA DE DOCUMENTO DE CONSENTIMIENTO INFORMADO</w:t>
      </w:r>
    </w:p>
    <w:p w14:paraId="73BBB9B0" w14:textId="77777777" w:rsidR="006F26AC" w:rsidRPr="000E7F90" w:rsidRDefault="006F26AC" w:rsidP="006F26AC">
      <w:pPr>
        <w:jc w:val="center"/>
        <w:rPr>
          <w:rFonts w:ascii="Arial" w:hAnsi="Arial" w:cs="Arial"/>
          <w:sz w:val="20"/>
          <w:szCs w:val="20"/>
          <w:lang w:val="es-CL"/>
        </w:rPr>
      </w:pPr>
      <w:r w:rsidRPr="000E7F90">
        <w:rPr>
          <w:rFonts w:ascii="Arial" w:hAnsi="Arial" w:cs="Arial"/>
          <w:sz w:val="20"/>
          <w:szCs w:val="20"/>
          <w:lang w:val="es-CL"/>
        </w:rPr>
        <w:t>(Completar este formulario digitalmente y adjuntarlo al protocolo de investigación)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0E7F90" w14:paraId="4980271A" w14:textId="77777777" w:rsidTr="002716B2">
        <w:tc>
          <w:tcPr>
            <w:tcW w:w="8828" w:type="dxa"/>
          </w:tcPr>
          <w:p w14:paraId="03CF79CC" w14:textId="7E3CD902" w:rsidR="006F26AC" w:rsidRPr="000E7F90" w:rsidRDefault="006F26AC" w:rsidP="008E216C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Fecha de solicitud: </w:t>
            </w:r>
            <w:r w:rsidR="00767650"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5468FFCA" w14:textId="77777777" w:rsidR="006F26AC" w:rsidRPr="000E7F90" w:rsidRDefault="006F26AC" w:rsidP="006F26AC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0E7F90" w14:paraId="48E09F87" w14:textId="77777777" w:rsidTr="002716B2">
        <w:tc>
          <w:tcPr>
            <w:tcW w:w="8828" w:type="dxa"/>
            <w:shd w:val="clear" w:color="auto" w:fill="F5F5F5"/>
          </w:tcPr>
          <w:p w14:paraId="5B29BF13" w14:textId="77777777" w:rsidR="006F26AC" w:rsidRPr="000E7F90" w:rsidRDefault="006F26AC" w:rsidP="002716B2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Razones que justifican la autorización de dispensa</w:t>
            </w:r>
          </w:p>
          <w:p w14:paraId="6B941BCF" w14:textId="77777777" w:rsidR="006F26AC" w:rsidRPr="000E7F90" w:rsidRDefault="006F26AC" w:rsidP="00827641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El Comité Ético Científico del INTA-Universidad de Chile, por razones justificadas y excepcionalmente, podrá dispensar al investigador de la obtención del documento de Consentimiento Informado. </w:t>
            </w:r>
          </w:p>
          <w:p w14:paraId="2BFBC139" w14:textId="77777777" w:rsidR="006F26AC" w:rsidRPr="000E7F90" w:rsidRDefault="006F26AC" w:rsidP="00827641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Algunos criterios para otorgar dispensa: </w:t>
            </w:r>
          </w:p>
          <w:p w14:paraId="74306645" w14:textId="77777777" w:rsidR="006F26AC" w:rsidRPr="000E7F90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>La investigación no conlleva riesgos para los sujetos participantes, como sería el caso de estudios basados en registros y extracción de datos anonimizados (Pauta CIOMS n°4)</w:t>
            </w:r>
          </w:p>
          <w:p w14:paraId="7FD0589A" w14:textId="77777777" w:rsidR="006F26AC" w:rsidRPr="000E7F90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Sin la dispensa la investigación se hace impracticable (Pauta CIOMS n°4). El investigador deberá explicar las razones de dicha imposibilidad y ofrecer garantías de confidencialidad y protección de los derechos de los participantes. </w:t>
            </w:r>
          </w:p>
          <w:p w14:paraId="76E40FBE" w14:textId="77777777" w:rsidR="006F26AC" w:rsidRPr="000E7F90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El estudio apunta un beneficio de salud pública y no es posible ubicar a los participantes, por ejemplo, investigaciones por correo, teléfono, internet o encuestas masivas. </w:t>
            </w:r>
          </w:p>
          <w:p w14:paraId="263CD959" w14:textId="77777777" w:rsidR="006F26AC" w:rsidRPr="000E7F90" w:rsidRDefault="006F26AC" w:rsidP="00827641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2A097BD7" w14:textId="759FD2B9" w:rsidR="006F26AC" w:rsidRPr="000E7F90" w:rsidRDefault="006F26AC" w:rsidP="00B265E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En caso de que se dispense al investigador, y fuese pertinente, el CEC del INTA podrá exigir que se entregue a los participantes, material informativo. </w:t>
            </w:r>
          </w:p>
        </w:tc>
      </w:tr>
    </w:tbl>
    <w:p w14:paraId="6C54CF43" w14:textId="77777777" w:rsidR="006F26AC" w:rsidRPr="000E7F90" w:rsidRDefault="006F26AC" w:rsidP="006F26AC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0E7F90" w14:paraId="79D055F7" w14:textId="77777777" w:rsidTr="002716B2">
        <w:tc>
          <w:tcPr>
            <w:tcW w:w="8828" w:type="dxa"/>
            <w:shd w:val="clear" w:color="auto" w:fill="EEECE1" w:themeFill="background2"/>
          </w:tcPr>
          <w:p w14:paraId="0CA039A6" w14:textId="77777777" w:rsidR="006F26AC" w:rsidRPr="000E7F90" w:rsidRDefault="006F26AC" w:rsidP="002716B2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IDENTIFICACION DEL ESTUDIO </w:t>
            </w:r>
          </w:p>
        </w:tc>
      </w:tr>
      <w:tr w:rsidR="006F26AC" w:rsidRPr="000E7F90" w14:paraId="08C916B5" w14:textId="77777777" w:rsidTr="002716B2">
        <w:tc>
          <w:tcPr>
            <w:tcW w:w="8828" w:type="dxa"/>
          </w:tcPr>
          <w:p w14:paraId="116FCAF0" w14:textId="7F5E28AB" w:rsidR="006F26AC" w:rsidRPr="000E7F90" w:rsidRDefault="006F26AC" w:rsidP="008E216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>Nombre del proyecto:</w:t>
            </w:r>
            <w:r w:rsidR="00AA50E5"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</w:tr>
      <w:tr w:rsidR="006F26AC" w:rsidRPr="000E7F90" w14:paraId="27BA6DB3" w14:textId="77777777" w:rsidTr="002716B2">
        <w:trPr>
          <w:trHeight w:val="340"/>
        </w:trPr>
        <w:tc>
          <w:tcPr>
            <w:tcW w:w="8828" w:type="dxa"/>
            <w:vAlign w:val="center"/>
          </w:tcPr>
          <w:p w14:paraId="2578D61A" w14:textId="5A4B2D91" w:rsidR="006F26AC" w:rsidRPr="000E7F90" w:rsidRDefault="006F26AC" w:rsidP="008E216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Investigador responsable: </w:t>
            </w:r>
          </w:p>
        </w:tc>
      </w:tr>
      <w:tr w:rsidR="006F26AC" w:rsidRPr="000E7F90" w14:paraId="0300C6F0" w14:textId="77777777" w:rsidTr="002716B2">
        <w:trPr>
          <w:trHeight w:val="340"/>
        </w:trPr>
        <w:tc>
          <w:tcPr>
            <w:tcW w:w="8828" w:type="dxa"/>
            <w:vAlign w:val="center"/>
          </w:tcPr>
          <w:p w14:paraId="360F4618" w14:textId="112000D9" w:rsidR="006F26AC" w:rsidRPr="000E7F90" w:rsidRDefault="006F26AC" w:rsidP="008E216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Unidad: </w:t>
            </w:r>
          </w:p>
        </w:tc>
      </w:tr>
      <w:tr w:rsidR="006F26AC" w:rsidRPr="000E7F90" w14:paraId="5AEDF98C" w14:textId="77777777" w:rsidTr="002716B2">
        <w:trPr>
          <w:trHeight w:val="340"/>
        </w:trPr>
        <w:tc>
          <w:tcPr>
            <w:tcW w:w="8828" w:type="dxa"/>
            <w:vAlign w:val="center"/>
          </w:tcPr>
          <w:p w14:paraId="4FDC8BDA" w14:textId="13CD5143" w:rsidR="006F26AC" w:rsidRPr="000E7F90" w:rsidRDefault="006F26AC" w:rsidP="008E216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Financiación: </w:t>
            </w:r>
          </w:p>
        </w:tc>
      </w:tr>
    </w:tbl>
    <w:p w14:paraId="768B480C" w14:textId="77777777" w:rsidR="00827641" w:rsidRPr="000E7F90" w:rsidRDefault="00827641" w:rsidP="006F26AC">
      <w:pPr>
        <w:rPr>
          <w:rFonts w:ascii="Arial" w:hAnsi="Arial" w:cs="Arial"/>
          <w:sz w:val="20"/>
          <w:szCs w:val="20"/>
          <w:lang w:val="es-CL"/>
        </w:rPr>
      </w:pPr>
    </w:p>
    <w:p w14:paraId="401A77D3" w14:textId="0797C6BE" w:rsidR="006F26AC" w:rsidRPr="000E7F90" w:rsidRDefault="00827641" w:rsidP="000E7F90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  <w:r w:rsidRPr="000E7F90">
        <w:rPr>
          <w:rFonts w:ascii="Arial" w:hAnsi="Arial" w:cs="Arial"/>
          <w:sz w:val="20"/>
          <w:szCs w:val="20"/>
          <w:lang w:val="es-CL"/>
        </w:rPr>
        <w:br w:type="page"/>
      </w:r>
      <w:r w:rsidR="00B265EC" w:rsidRPr="000E7F90">
        <w:rPr>
          <w:rFonts w:ascii="Arial" w:hAnsi="Arial" w:cs="Arial"/>
          <w:sz w:val="20"/>
          <w:szCs w:val="20"/>
          <w:lang w:val="es-CL"/>
        </w:rPr>
        <w:lastRenderedPageBreak/>
        <w:tab/>
      </w:r>
      <w:r w:rsidR="00B265EC" w:rsidRPr="000E7F90"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D8989DE" wp14:editId="607ACC1C">
            <wp:simplePos x="0" y="0"/>
            <wp:positionH relativeFrom="margin">
              <wp:posOffset>0</wp:posOffset>
            </wp:positionH>
            <wp:positionV relativeFrom="paragraph">
              <wp:posOffset>258445</wp:posOffset>
            </wp:positionV>
            <wp:extent cx="2091600" cy="892800"/>
            <wp:effectExtent l="0" t="0" r="0" b="3175"/>
            <wp:wrapTopAndBottom/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39FA2" w14:textId="77777777" w:rsidR="00827641" w:rsidRPr="000E7F90" w:rsidRDefault="00827641" w:rsidP="006F26AC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8"/>
      </w:tblGrid>
      <w:tr w:rsidR="006F26AC" w:rsidRPr="000E7F90" w14:paraId="45852754" w14:textId="77777777" w:rsidTr="00404D1D">
        <w:trPr>
          <w:trHeight w:val="322"/>
        </w:trPr>
        <w:tc>
          <w:tcPr>
            <w:tcW w:w="8798" w:type="dxa"/>
            <w:shd w:val="clear" w:color="auto" w:fill="EEECE1" w:themeFill="background2"/>
          </w:tcPr>
          <w:p w14:paraId="384EE3C7" w14:textId="77777777" w:rsidR="006F26AC" w:rsidRPr="000E7F90" w:rsidRDefault="006F26AC" w:rsidP="002716B2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JUSTIFICACIÓN DE LA DISPENSA</w:t>
            </w:r>
          </w:p>
        </w:tc>
      </w:tr>
      <w:tr w:rsidR="006F26AC" w:rsidRPr="000E7F90" w14:paraId="58E51651" w14:textId="77777777" w:rsidTr="00404D1D">
        <w:trPr>
          <w:trHeight w:val="2097"/>
        </w:trPr>
        <w:tc>
          <w:tcPr>
            <w:tcW w:w="8798" w:type="dxa"/>
          </w:tcPr>
          <w:p w14:paraId="36126672" w14:textId="0FAD7BD3" w:rsidR="00317240" w:rsidRPr="000E7F90" w:rsidRDefault="00317240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410D37D" w14:textId="77777777" w:rsidR="00764DED" w:rsidRPr="000E7F90" w:rsidRDefault="00764DED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48E60A9" w14:textId="77777777" w:rsidR="008E216C" w:rsidRPr="000E7F90" w:rsidRDefault="008E216C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51F3613" w14:textId="77777777" w:rsidR="008E216C" w:rsidRPr="000E7F90" w:rsidRDefault="008E216C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0B97C81F" w14:textId="77777777" w:rsidR="008E216C" w:rsidRPr="000E7F90" w:rsidRDefault="008E216C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1B033C6" w14:textId="77777777" w:rsidR="006F26AC" w:rsidRPr="000E7F90" w:rsidRDefault="006F26AC" w:rsidP="006F26AC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0E7F90" w14:paraId="3133FDE7" w14:textId="77777777" w:rsidTr="002716B2">
        <w:tc>
          <w:tcPr>
            <w:tcW w:w="8828" w:type="dxa"/>
            <w:shd w:val="clear" w:color="auto" w:fill="EEECE1" w:themeFill="background2"/>
          </w:tcPr>
          <w:p w14:paraId="0FBF1923" w14:textId="77777777" w:rsidR="006F26AC" w:rsidRPr="000E7F90" w:rsidRDefault="006F26AC" w:rsidP="002716B2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COMPROMISOS (el contenido de este recuadro no puede ser modificado)</w:t>
            </w:r>
          </w:p>
        </w:tc>
      </w:tr>
      <w:tr w:rsidR="006F26AC" w:rsidRPr="000E7F90" w14:paraId="629430F8" w14:textId="77777777" w:rsidTr="002716B2">
        <w:tc>
          <w:tcPr>
            <w:tcW w:w="8828" w:type="dxa"/>
            <w:shd w:val="clear" w:color="auto" w:fill="F5F5F5"/>
          </w:tcPr>
          <w:p w14:paraId="32A04483" w14:textId="77777777" w:rsidR="006F26AC" w:rsidRPr="000E7F90" w:rsidRDefault="006F26AC" w:rsidP="002716B2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El equipo investigador se compromete a la absoluta confidencialidad en el manejo de datos para este estudio, respetando la Ley N°20,584, sobre derechos y deberes del paciente. </w:t>
            </w:r>
          </w:p>
          <w:p w14:paraId="497114E7" w14:textId="77777777" w:rsidR="006F26AC" w:rsidRPr="000E7F90" w:rsidRDefault="006F26AC" w:rsidP="002716B2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El personal involucrado en esta investigación está debidamente entrenado en cuanto al protocolo, sus obligaciones y responsabilidades. </w:t>
            </w:r>
          </w:p>
          <w:p w14:paraId="123BCE6B" w14:textId="77777777" w:rsidR="006F26AC" w:rsidRPr="000E7F90" w:rsidRDefault="006F26AC" w:rsidP="002716B2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En la ejecución del protocolo de investigación, el equipo de investigadores y todo el personal técnico y administrativo involucrado, se ceñirá </w:t>
            </w: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estrictamente</w:t>
            </w: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 a las normas legales y administrativas vigentes, en particular, la Ley N°20,120 sobre investigación científica en el ser humano, su genoma y prohíbe la clonación humana, y su Reglamento, y a todos los requerimientos y condiciones establecidos por el CEC del INTA. Igualmente, los investigadores responderán a las revisiones e informes que solicite el Comité, y pondrá a su disposición toda información, antecedente o documento que requiera</w:t>
            </w:r>
            <w:r w:rsidRPr="000E7F90"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  <w:t xml:space="preserve">. </w:t>
            </w:r>
          </w:p>
          <w:p w14:paraId="1B6A92F3" w14:textId="77777777" w:rsidR="006F26AC" w:rsidRPr="000E7F90" w:rsidRDefault="006F26AC" w:rsidP="006F26A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El investigador exime al Instituto de Nutrición y Tecnología de los Alimentos y sus profesionales y al Comité Ético Científico y sus integrantes de toda responsabilidad judicial y civil-legal respecto a eventuales acciones legales del o los sujetos incluidos en este estudio. </w:t>
            </w:r>
          </w:p>
        </w:tc>
      </w:tr>
    </w:tbl>
    <w:p w14:paraId="6A2778E0" w14:textId="77777777" w:rsidR="006F26AC" w:rsidRPr="000E7F90" w:rsidRDefault="006F26AC" w:rsidP="006F26AC">
      <w:pPr>
        <w:rPr>
          <w:rFonts w:ascii="Arial" w:hAnsi="Arial" w:cs="Arial"/>
          <w:sz w:val="20"/>
          <w:szCs w:val="20"/>
          <w:lang w:val="es-CL"/>
        </w:rPr>
      </w:pPr>
    </w:p>
    <w:p w14:paraId="075520F7" w14:textId="77777777" w:rsidR="00827641" w:rsidRPr="000E7F90" w:rsidRDefault="00827641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  <w:r w:rsidRPr="000E7F90">
        <w:rPr>
          <w:rFonts w:ascii="Arial" w:hAnsi="Arial" w:cs="Arial"/>
          <w:sz w:val="20"/>
          <w:szCs w:val="20"/>
          <w:lang w:val="es-CL"/>
        </w:rPr>
        <w:br w:type="page"/>
      </w:r>
    </w:p>
    <w:p w14:paraId="67DE534F" w14:textId="56849882" w:rsidR="00404D1D" w:rsidRPr="000E7F90" w:rsidRDefault="00B265EC" w:rsidP="006F26AC">
      <w:pPr>
        <w:rPr>
          <w:rFonts w:ascii="Arial" w:hAnsi="Arial" w:cs="Arial"/>
          <w:sz w:val="20"/>
          <w:szCs w:val="20"/>
          <w:lang w:val="es-CL"/>
        </w:rPr>
      </w:pPr>
      <w:r w:rsidRPr="000E7F90">
        <w:rPr>
          <w:rFonts w:ascii="Arial" w:hAnsi="Arial" w:cs="Arial"/>
          <w:b/>
          <w:noProof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37DB9FCC" wp14:editId="7F8E3683">
            <wp:simplePos x="0" y="0"/>
            <wp:positionH relativeFrom="margin">
              <wp:posOffset>0</wp:posOffset>
            </wp:positionH>
            <wp:positionV relativeFrom="paragraph">
              <wp:posOffset>258445</wp:posOffset>
            </wp:positionV>
            <wp:extent cx="2091600" cy="892800"/>
            <wp:effectExtent l="0" t="0" r="0" b="3175"/>
            <wp:wrapTopAndBottom/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EE4A6" w14:textId="77777777" w:rsidR="00827641" w:rsidRPr="000E7F90" w:rsidRDefault="00827641" w:rsidP="006F26AC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0"/>
        <w:gridCol w:w="4102"/>
        <w:gridCol w:w="2746"/>
      </w:tblGrid>
      <w:tr w:rsidR="006F26AC" w:rsidRPr="000E7F90" w14:paraId="01B69465" w14:textId="77777777" w:rsidTr="000E7F90">
        <w:trPr>
          <w:trHeight w:val="556"/>
        </w:trPr>
        <w:tc>
          <w:tcPr>
            <w:tcW w:w="1121" w:type="pct"/>
            <w:shd w:val="clear" w:color="auto" w:fill="EEECE1" w:themeFill="background2"/>
            <w:vAlign w:val="center"/>
          </w:tcPr>
          <w:p w14:paraId="42D50D17" w14:textId="77777777" w:rsidR="006F26AC" w:rsidRPr="000E7F90" w:rsidRDefault="006F26AC" w:rsidP="00404D1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del</w:t>
            </w:r>
            <w:r w:rsidR="00404D1D"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in</w:t>
            </w: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vestigador responsable</w:t>
            </w:r>
          </w:p>
        </w:tc>
        <w:tc>
          <w:tcPr>
            <w:tcW w:w="2323" w:type="pct"/>
            <w:shd w:val="clear" w:color="auto" w:fill="EEECE1" w:themeFill="background2"/>
            <w:vAlign w:val="center"/>
          </w:tcPr>
          <w:p w14:paraId="026414C9" w14:textId="77777777" w:rsidR="006F26AC" w:rsidRPr="000E7F90" w:rsidRDefault="006F26AC" w:rsidP="00271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Firma</w:t>
            </w:r>
          </w:p>
        </w:tc>
        <w:tc>
          <w:tcPr>
            <w:tcW w:w="1555" w:type="pct"/>
            <w:shd w:val="clear" w:color="auto" w:fill="EEECE1" w:themeFill="background2"/>
            <w:vAlign w:val="center"/>
          </w:tcPr>
          <w:p w14:paraId="547E05EF" w14:textId="77777777" w:rsidR="006F26AC" w:rsidRPr="000E7F90" w:rsidRDefault="006F26AC" w:rsidP="00271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</w:t>
            </w:r>
          </w:p>
        </w:tc>
      </w:tr>
      <w:tr w:rsidR="006F26AC" w:rsidRPr="000E7F90" w14:paraId="2F9CF0CE" w14:textId="77777777" w:rsidTr="000E7F90">
        <w:trPr>
          <w:trHeight w:val="1384"/>
        </w:trPr>
        <w:tc>
          <w:tcPr>
            <w:tcW w:w="1121" w:type="pct"/>
          </w:tcPr>
          <w:p w14:paraId="5467A6C1" w14:textId="400A1C48" w:rsidR="006F26AC" w:rsidRPr="000E7F90" w:rsidRDefault="006F26AC" w:rsidP="002716B2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323" w:type="pct"/>
          </w:tcPr>
          <w:p w14:paraId="27751F92" w14:textId="27A6AB65" w:rsidR="006F26AC" w:rsidRPr="000E7F90" w:rsidRDefault="006F26AC" w:rsidP="002716B2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555" w:type="pct"/>
          </w:tcPr>
          <w:p w14:paraId="5348EC45" w14:textId="696A21FC" w:rsidR="006F26AC" w:rsidRPr="000E7F90" w:rsidRDefault="006F26AC" w:rsidP="002716B2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813"/>
      </w:tblGrid>
      <w:tr w:rsidR="00B958DB" w:rsidRPr="000E7F90" w14:paraId="42575958" w14:textId="77777777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14:paraId="32CECB3B" w14:textId="77777777" w:rsidR="00B958DB" w:rsidRPr="000E7F90" w:rsidRDefault="00B958DB" w:rsidP="00B958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USO INTERNO DEL COMITÉ</w:t>
            </w:r>
          </w:p>
        </w:tc>
      </w:tr>
      <w:tr w:rsidR="00B958DB" w:rsidRPr="000E7F90" w14:paraId="4C6ECF4B" w14:textId="77777777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14:paraId="2C0B66AD" w14:textId="77777777" w:rsidR="00B958DB" w:rsidRPr="000E7F90" w:rsidRDefault="00B958DB" w:rsidP="00B958DB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RESOLUCIÓN DEL CEC</w:t>
            </w:r>
          </w:p>
        </w:tc>
      </w:tr>
      <w:tr w:rsidR="00B958DB" w:rsidRPr="000E7F90" w14:paraId="2F262FD2" w14:textId="77777777" w:rsidTr="00B958DB">
        <w:trPr>
          <w:trHeight w:val="618"/>
        </w:trPr>
        <w:tc>
          <w:tcPr>
            <w:tcW w:w="8813" w:type="dxa"/>
            <w:shd w:val="clear" w:color="auto" w:fill="F5F5F5"/>
          </w:tcPr>
          <w:p w14:paraId="52133EEC" w14:textId="77777777" w:rsidR="00B958DB" w:rsidRPr="000E7F90" w:rsidRDefault="00B958DB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proofErr w:type="gramStart"/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>[  ]</w:t>
            </w:r>
            <w:proofErr w:type="gramEnd"/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 Cumple criterio para otorgar dispensa de Documento de Consentimiento Informado</w:t>
            </w:r>
          </w:p>
          <w:p w14:paraId="4761B2EF" w14:textId="77777777" w:rsidR="00B958DB" w:rsidRPr="000E7F90" w:rsidRDefault="00B958DB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proofErr w:type="gramStart"/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>[  ]</w:t>
            </w:r>
            <w:proofErr w:type="gramEnd"/>
            <w:r w:rsidRPr="000E7F90">
              <w:rPr>
                <w:rFonts w:ascii="Arial" w:hAnsi="Arial" w:cs="Arial"/>
                <w:sz w:val="20"/>
                <w:szCs w:val="20"/>
                <w:lang w:val="es-CL"/>
              </w:rPr>
              <w:t xml:space="preserve"> No cumple criterio para otorgar dispensa de Documento de Consentimiento Informado</w:t>
            </w:r>
          </w:p>
          <w:p w14:paraId="0A1A5471" w14:textId="77777777" w:rsidR="00B958DB" w:rsidRPr="000E7F90" w:rsidRDefault="00B958DB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B958DB" w:rsidRPr="000E7F90" w14:paraId="510EC250" w14:textId="77777777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14:paraId="67054AAD" w14:textId="77777777" w:rsidR="00B958DB" w:rsidRPr="000E7F90" w:rsidRDefault="00B958DB" w:rsidP="00B958DB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OBSERVACIONES </w:t>
            </w:r>
          </w:p>
        </w:tc>
      </w:tr>
      <w:tr w:rsidR="00B958DB" w:rsidRPr="000E7F90" w14:paraId="47E259F8" w14:textId="77777777" w:rsidTr="00B958DB">
        <w:trPr>
          <w:trHeight w:val="891"/>
        </w:trPr>
        <w:tc>
          <w:tcPr>
            <w:tcW w:w="8813" w:type="dxa"/>
            <w:shd w:val="clear" w:color="auto" w:fill="F5F5F5"/>
          </w:tcPr>
          <w:p w14:paraId="3E414D61" w14:textId="77777777" w:rsidR="00B958DB" w:rsidRPr="000E7F90" w:rsidRDefault="00B958DB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A4265AA" w14:textId="77777777" w:rsidR="00764DED" w:rsidRPr="000E7F90" w:rsidRDefault="00764DED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10432C63" w14:textId="77777777" w:rsidR="005C1329" w:rsidRPr="000E7F90" w:rsidRDefault="005C1329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C0A8E94" w14:textId="77777777" w:rsidR="005C1329" w:rsidRPr="000E7F90" w:rsidRDefault="005C1329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C0CC1F2" w14:textId="77777777" w:rsidR="005C1329" w:rsidRPr="000E7F90" w:rsidRDefault="005C1329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0793642" w14:textId="77777777" w:rsidR="00764DED" w:rsidRPr="000E7F90" w:rsidRDefault="00764DED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523578B" w14:textId="77777777" w:rsidR="00764DED" w:rsidRPr="000E7F90" w:rsidRDefault="00764DED" w:rsidP="00B958D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1C09EE65" w14:textId="77777777" w:rsidR="008E216C" w:rsidRPr="000E7F90" w:rsidRDefault="008E216C" w:rsidP="006F26AC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-92"/>
        <w:tblOverlap w:val="never"/>
        <w:tblW w:w="0" w:type="auto"/>
        <w:tblLook w:val="04A0" w:firstRow="1" w:lastRow="0" w:firstColumn="1" w:lastColumn="0" w:noHBand="0" w:noVBand="1"/>
      </w:tblPr>
      <w:tblGrid>
        <w:gridCol w:w="4145"/>
        <w:gridCol w:w="4670"/>
      </w:tblGrid>
      <w:tr w:rsidR="008E216C" w:rsidRPr="000E7F90" w14:paraId="20D63EC7" w14:textId="77777777" w:rsidTr="00222161">
        <w:trPr>
          <w:trHeight w:val="2"/>
        </w:trPr>
        <w:tc>
          <w:tcPr>
            <w:tcW w:w="4145" w:type="dxa"/>
            <w:shd w:val="clear" w:color="auto" w:fill="EEECE1" w:themeFill="background2"/>
          </w:tcPr>
          <w:p w14:paraId="440B698A" w14:textId="77777777" w:rsidR="008E216C" w:rsidRPr="000E7F90" w:rsidRDefault="008E216C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Firma del Presidente(a) del Comité</w:t>
            </w:r>
          </w:p>
        </w:tc>
        <w:tc>
          <w:tcPr>
            <w:tcW w:w="4670" w:type="dxa"/>
            <w:shd w:val="clear" w:color="auto" w:fill="EEECE1" w:themeFill="background2"/>
          </w:tcPr>
          <w:p w14:paraId="04DCAC9A" w14:textId="77777777" w:rsidR="008E216C" w:rsidRPr="000E7F90" w:rsidRDefault="008E216C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Firma del secretario (a)</w:t>
            </w:r>
          </w:p>
        </w:tc>
      </w:tr>
      <w:tr w:rsidR="008E216C" w:rsidRPr="000E7F90" w14:paraId="430F4C83" w14:textId="77777777" w:rsidTr="00222161">
        <w:trPr>
          <w:trHeight w:val="195"/>
        </w:trPr>
        <w:tc>
          <w:tcPr>
            <w:tcW w:w="4145" w:type="dxa"/>
            <w:vAlign w:val="bottom"/>
          </w:tcPr>
          <w:p w14:paraId="56331FEC" w14:textId="77777777" w:rsidR="008E216C" w:rsidRPr="000E7F90" w:rsidRDefault="008E216C" w:rsidP="0022216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Fecha </w:t>
            </w:r>
          </w:p>
        </w:tc>
        <w:tc>
          <w:tcPr>
            <w:tcW w:w="4670" w:type="dxa"/>
          </w:tcPr>
          <w:p w14:paraId="025C9374" w14:textId="77777777" w:rsidR="008E216C" w:rsidRPr="000E7F90" w:rsidRDefault="008E216C" w:rsidP="00222161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4918024" w14:textId="77777777" w:rsidR="008E216C" w:rsidRPr="000E7F90" w:rsidRDefault="008E216C" w:rsidP="00222161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4CEDA4FE" w14:textId="77777777" w:rsidR="008E216C" w:rsidRPr="000E7F90" w:rsidRDefault="008E216C" w:rsidP="00222161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53DF92CB" w14:textId="77777777" w:rsidR="008E216C" w:rsidRPr="000E7F90" w:rsidRDefault="008E216C" w:rsidP="0022216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E7F90">
              <w:rPr>
                <w:rFonts w:ascii="Arial" w:hAnsi="Arial" w:cs="Arial"/>
                <w:b/>
                <w:sz w:val="20"/>
                <w:szCs w:val="20"/>
                <w:lang w:val="es-CL"/>
              </w:rPr>
              <w:t>Sello del CEC</w:t>
            </w:r>
          </w:p>
        </w:tc>
      </w:tr>
    </w:tbl>
    <w:p w14:paraId="2AC612A8" w14:textId="77777777" w:rsidR="006F26AC" w:rsidRPr="000E7F90" w:rsidRDefault="006F26AC" w:rsidP="006F26AC">
      <w:pPr>
        <w:rPr>
          <w:rFonts w:ascii="Arial" w:hAnsi="Arial" w:cs="Arial"/>
          <w:sz w:val="20"/>
          <w:szCs w:val="20"/>
          <w:lang w:val="es-CL"/>
        </w:rPr>
      </w:pPr>
      <w:r w:rsidRPr="000E7F90">
        <w:rPr>
          <w:rFonts w:ascii="Arial" w:hAnsi="Arial" w:cs="Arial"/>
          <w:sz w:val="20"/>
          <w:szCs w:val="20"/>
          <w:lang w:val="es-CL"/>
        </w:rPr>
        <w:br/>
      </w:r>
    </w:p>
    <w:p w14:paraId="0BC66E42" w14:textId="77777777" w:rsidR="006F26AC" w:rsidRPr="000E7F90" w:rsidRDefault="006F26AC" w:rsidP="006F26AC">
      <w:pPr>
        <w:rPr>
          <w:rFonts w:ascii="Arial" w:hAnsi="Arial" w:cs="Arial"/>
          <w:sz w:val="20"/>
          <w:szCs w:val="20"/>
          <w:lang w:val="es-CL"/>
        </w:rPr>
      </w:pPr>
    </w:p>
    <w:p w14:paraId="5680886E" w14:textId="77777777" w:rsidR="006F26AC" w:rsidRPr="000E7F90" w:rsidRDefault="006F26AC" w:rsidP="006F26AC">
      <w:pPr>
        <w:rPr>
          <w:rFonts w:ascii="Arial" w:hAnsi="Arial" w:cs="Arial"/>
          <w:sz w:val="20"/>
          <w:szCs w:val="20"/>
          <w:lang w:val="es-CL"/>
        </w:rPr>
      </w:pPr>
    </w:p>
    <w:sectPr w:rsidR="006F26AC" w:rsidRPr="000E7F90" w:rsidSect="00827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113" w:right="1701" w:bottom="-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32987" w14:textId="77777777" w:rsidR="007444CB" w:rsidRDefault="007444CB" w:rsidP="00EB4A73">
      <w:pPr>
        <w:spacing w:after="0" w:line="240" w:lineRule="auto"/>
      </w:pPr>
      <w:r>
        <w:separator/>
      </w:r>
    </w:p>
  </w:endnote>
  <w:endnote w:type="continuationSeparator" w:id="0">
    <w:p w14:paraId="338EF300" w14:textId="77777777" w:rsidR="007444CB" w:rsidRDefault="007444CB" w:rsidP="00EB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69DB" w14:textId="77777777" w:rsidR="00EB4A73" w:rsidRDefault="00EB4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8676" w14:textId="77777777" w:rsidR="00EB4A73" w:rsidRDefault="00EB4A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6B59" w14:textId="77777777" w:rsidR="00EB4A73" w:rsidRDefault="00EB4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714F" w14:textId="77777777" w:rsidR="007444CB" w:rsidRDefault="007444CB" w:rsidP="00EB4A73">
      <w:pPr>
        <w:spacing w:after="0" w:line="240" w:lineRule="auto"/>
      </w:pPr>
      <w:r>
        <w:separator/>
      </w:r>
    </w:p>
  </w:footnote>
  <w:footnote w:type="continuationSeparator" w:id="0">
    <w:p w14:paraId="64644F41" w14:textId="77777777" w:rsidR="007444CB" w:rsidRDefault="007444CB" w:rsidP="00EB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443B" w14:textId="77777777" w:rsidR="00EB4A73" w:rsidRDefault="00EB4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B978" w14:textId="77777777" w:rsidR="00EB4A73" w:rsidRDefault="00EB4A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5448" w14:textId="77777777" w:rsidR="00EB4A73" w:rsidRDefault="00EB4A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82"/>
    <w:multiLevelType w:val="hybridMultilevel"/>
    <w:tmpl w:val="406E0B80"/>
    <w:lvl w:ilvl="0" w:tplc="C234EA82">
      <w:start w:val="1"/>
      <w:numFmt w:val="decimal"/>
      <w:lvlText w:val="(%1)"/>
      <w:lvlJc w:val="left"/>
      <w:pPr>
        <w:ind w:left="786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8C5A0F"/>
    <w:multiLevelType w:val="hybridMultilevel"/>
    <w:tmpl w:val="406E0B80"/>
    <w:lvl w:ilvl="0" w:tplc="C234EA8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MjY1MTQyN7AE8pR0lIJTi4sz8/NACoxqAQUIWhosAAAA"/>
  </w:docVars>
  <w:rsids>
    <w:rsidRoot w:val="006F26AC"/>
    <w:rsid w:val="00033F21"/>
    <w:rsid w:val="000E7F90"/>
    <w:rsid w:val="001520C1"/>
    <w:rsid w:val="002B2821"/>
    <w:rsid w:val="00317240"/>
    <w:rsid w:val="003343E6"/>
    <w:rsid w:val="00404D1D"/>
    <w:rsid w:val="004063B8"/>
    <w:rsid w:val="0048413E"/>
    <w:rsid w:val="004D2BE4"/>
    <w:rsid w:val="004D4428"/>
    <w:rsid w:val="00560EFF"/>
    <w:rsid w:val="0057508F"/>
    <w:rsid w:val="00583882"/>
    <w:rsid w:val="005C1329"/>
    <w:rsid w:val="005F2686"/>
    <w:rsid w:val="006000F2"/>
    <w:rsid w:val="006C24FA"/>
    <w:rsid w:val="006F26AC"/>
    <w:rsid w:val="007444CB"/>
    <w:rsid w:val="00764DED"/>
    <w:rsid w:val="00767650"/>
    <w:rsid w:val="00793A57"/>
    <w:rsid w:val="007A792E"/>
    <w:rsid w:val="007F087A"/>
    <w:rsid w:val="00827641"/>
    <w:rsid w:val="008A7809"/>
    <w:rsid w:val="008B2169"/>
    <w:rsid w:val="008E216C"/>
    <w:rsid w:val="00903738"/>
    <w:rsid w:val="00903F4F"/>
    <w:rsid w:val="00906FCC"/>
    <w:rsid w:val="00931E7B"/>
    <w:rsid w:val="00A3266C"/>
    <w:rsid w:val="00A541DD"/>
    <w:rsid w:val="00A6609E"/>
    <w:rsid w:val="00A95DD9"/>
    <w:rsid w:val="00AA50E5"/>
    <w:rsid w:val="00B265EC"/>
    <w:rsid w:val="00B324C5"/>
    <w:rsid w:val="00B958DB"/>
    <w:rsid w:val="00BA0CD5"/>
    <w:rsid w:val="00C34FC6"/>
    <w:rsid w:val="00C53697"/>
    <w:rsid w:val="00DA289A"/>
    <w:rsid w:val="00E111EE"/>
    <w:rsid w:val="00E35A83"/>
    <w:rsid w:val="00EB4A73"/>
    <w:rsid w:val="00F53F3C"/>
    <w:rsid w:val="00F61855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DE21E"/>
  <w15:docId w15:val="{03B0A972-056F-4922-8A14-566BBB3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AC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A73"/>
  </w:style>
  <w:style w:type="paragraph" w:styleId="Piedepgina">
    <w:name w:val="footer"/>
    <w:basedOn w:val="Normal"/>
    <w:link w:val="PiedepginaCar"/>
    <w:uiPriority w:val="99"/>
    <w:unhideWhenUsed/>
    <w:rsid w:val="00EB4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73"/>
  </w:style>
  <w:style w:type="table" w:styleId="Tablaconcuadrcula">
    <w:name w:val="Table Grid"/>
    <w:basedOn w:val="Tablanormal"/>
    <w:uiPriority w:val="39"/>
    <w:rsid w:val="006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6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3E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0A37-20FB-4993-A39A-5A361A0F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apino</dc:creator>
  <cp:lastModifiedBy>Jeannette Lara</cp:lastModifiedBy>
  <cp:revision>2</cp:revision>
  <dcterms:created xsi:type="dcterms:W3CDTF">2022-05-02T15:47:00Z</dcterms:created>
  <dcterms:modified xsi:type="dcterms:W3CDTF">2022-05-02T15:47:00Z</dcterms:modified>
</cp:coreProperties>
</file>